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5F" w:rsidRPr="002E201B" w:rsidRDefault="00EA4156" w:rsidP="00D1121B">
      <w:pPr>
        <w:pStyle w:val="Paragraphedeliste"/>
        <w:spacing w:before="240"/>
        <w:ind w:left="-90" w:right="0"/>
        <w:contextualSpacing w:val="0"/>
        <w:rPr>
          <w:rFonts w:ascii="Arial Rounded MT Bold" w:hAnsi="Arial Rounded MT Bold"/>
          <w:smallCaps/>
          <w:sz w:val="34"/>
          <w:szCs w:val="34"/>
        </w:rPr>
      </w:pPr>
      <w:r w:rsidRPr="002E201B">
        <w:rPr>
          <w:rFonts w:ascii="Arial Rounded MT Bold" w:hAnsi="Arial Rounded MT Bold"/>
          <w:smallCaps/>
          <w:sz w:val="34"/>
          <w:szCs w:val="34"/>
        </w:rPr>
        <w:t xml:space="preserve">FORMULAIRE </w:t>
      </w:r>
      <w:r w:rsidR="00D1121B" w:rsidRPr="002E201B">
        <w:rPr>
          <w:rFonts w:ascii="Arial Rounded MT Bold" w:hAnsi="Arial Rounded MT Bold"/>
          <w:smallCaps/>
          <w:sz w:val="34"/>
          <w:szCs w:val="34"/>
        </w:rPr>
        <w:t xml:space="preserve">D’AUTORISATION </w:t>
      </w:r>
      <w:r w:rsidRPr="002E201B">
        <w:rPr>
          <w:rFonts w:ascii="Arial Rounded MT Bold" w:hAnsi="Arial Rounded MT Bold"/>
          <w:smallCaps/>
          <w:sz w:val="34"/>
          <w:szCs w:val="34"/>
        </w:rPr>
        <w:t>DE RÉCLAMATION À</w:t>
      </w:r>
      <w:r w:rsidR="00E8105F" w:rsidRPr="002E201B">
        <w:rPr>
          <w:rFonts w:ascii="Arial Rounded MT Bold" w:hAnsi="Arial Rounded MT Bold"/>
          <w:smallCaps/>
          <w:sz w:val="34"/>
          <w:szCs w:val="34"/>
        </w:rPr>
        <w:t> L’ATTENTION</w:t>
      </w:r>
      <w:r w:rsidR="00D1121B" w:rsidRPr="002E201B">
        <w:rPr>
          <w:rFonts w:ascii="Arial Rounded MT Bold" w:hAnsi="Arial Rounded MT Bold"/>
          <w:smallCaps/>
          <w:sz w:val="34"/>
          <w:szCs w:val="34"/>
        </w:rPr>
        <w:t xml:space="preserve"> </w:t>
      </w:r>
      <w:r w:rsidR="00E8105F" w:rsidRPr="002E201B">
        <w:rPr>
          <w:rFonts w:ascii="Arial Rounded MT Bold" w:hAnsi="Arial Rounded MT Bold"/>
          <w:smallCaps/>
          <w:sz w:val="34"/>
          <w:szCs w:val="34"/>
        </w:rPr>
        <w:t>:</w:t>
      </w:r>
    </w:p>
    <w:p w:rsidR="00E8105F" w:rsidRPr="002E201B" w:rsidRDefault="00E8105F" w:rsidP="000D0346">
      <w:pPr>
        <w:pStyle w:val="Paragraphedeliste"/>
        <w:numPr>
          <w:ilvl w:val="0"/>
          <w:numId w:val="5"/>
        </w:numPr>
        <w:contextualSpacing w:val="0"/>
        <w:rPr>
          <w:rFonts w:ascii="Century Gothic" w:hAnsi="Century Gothic"/>
          <w:smallCaps/>
          <w:sz w:val="28"/>
          <w:szCs w:val="28"/>
        </w:rPr>
      </w:pPr>
      <w:r w:rsidRPr="002E201B">
        <w:rPr>
          <w:rFonts w:ascii="Century Gothic" w:hAnsi="Century Gothic"/>
          <w:smallCaps/>
          <w:sz w:val="28"/>
          <w:szCs w:val="28"/>
        </w:rPr>
        <w:t xml:space="preserve">DE </w:t>
      </w:r>
      <w:r w:rsidR="00EA4156" w:rsidRPr="002E201B">
        <w:rPr>
          <w:rFonts w:ascii="Century Gothic" w:hAnsi="Century Gothic"/>
          <w:smallCaps/>
          <w:sz w:val="28"/>
          <w:szCs w:val="28"/>
        </w:rPr>
        <w:t xml:space="preserve">LA DIRECTION </w:t>
      </w:r>
      <w:r w:rsidRPr="002E201B">
        <w:rPr>
          <w:rFonts w:ascii="Century Gothic" w:hAnsi="Century Gothic"/>
          <w:smallCaps/>
          <w:sz w:val="28"/>
          <w:szCs w:val="28"/>
        </w:rPr>
        <w:t>DE L’ÉCOLE</w:t>
      </w:r>
    </w:p>
    <w:p w:rsidR="00EA4156" w:rsidRPr="002E201B" w:rsidRDefault="00E8105F" w:rsidP="000D0346">
      <w:pPr>
        <w:pStyle w:val="Paragraphedeliste"/>
        <w:numPr>
          <w:ilvl w:val="0"/>
          <w:numId w:val="5"/>
        </w:numPr>
        <w:contextualSpacing w:val="0"/>
        <w:rPr>
          <w:rFonts w:ascii="Century Gothic" w:hAnsi="Century Gothic"/>
          <w:b/>
          <w:smallCaps/>
          <w:sz w:val="28"/>
          <w:szCs w:val="28"/>
        </w:rPr>
      </w:pPr>
      <w:r w:rsidRPr="002E201B">
        <w:rPr>
          <w:rFonts w:ascii="Century Gothic" w:hAnsi="Century Gothic"/>
          <w:smallCaps/>
          <w:sz w:val="28"/>
          <w:szCs w:val="28"/>
        </w:rPr>
        <w:t>DE LA PRÉSIDENCE DU</w:t>
      </w:r>
      <w:r w:rsidR="00EA4156" w:rsidRPr="002E201B">
        <w:rPr>
          <w:rFonts w:ascii="Century Gothic" w:hAnsi="Century Gothic"/>
          <w:smallCaps/>
          <w:sz w:val="28"/>
          <w:szCs w:val="28"/>
        </w:rPr>
        <w:t xml:space="preserve"> CPEPE</w:t>
      </w:r>
      <w:r w:rsidR="00761E1D" w:rsidRPr="002E201B">
        <w:rPr>
          <w:rFonts w:ascii="Century Gothic" w:hAnsi="Century Gothic"/>
          <w:b/>
          <w:smallCaps/>
          <w:sz w:val="28"/>
          <w:szCs w:val="28"/>
        </w:rPr>
        <w:t xml:space="preserve"> </w:t>
      </w:r>
      <w:r w:rsidR="00761E1D" w:rsidRPr="002E201B">
        <w:rPr>
          <w:rFonts w:ascii="Century Gothic" w:hAnsi="Century Gothic"/>
          <w:smallCaps/>
          <w:sz w:val="28"/>
          <w:szCs w:val="28"/>
        </w:rPr>
        <w:t>(COPIE)</w:t>
      </w:r>
    </w:p>
    <w:p w:rsidR="00D1121B" w:rsidRPr="002E201B" w:rsidRDefault="00D1121B" w:rsidP="00DF6CF8">
      <w:pPr>
        <w:pStyle w:val="Paragraphedeliste"/>
        <w:ind w:left="0"/>
        <w:contextualSpacing w:val="0"/>
        <w:rPr>
          <w:rFonts w:ascii="Century Gothic" w:hAnsi="Century Gothic"/>
        </w:rPr>
      </w:pPr>
    </w:p>
    <w:p w:rsidR="000F21B8" w:rsidRPr="00DF6CF8" w:rsidRDefault="000D0346" w:rsidP="00D1121B">
      <w:pPr>
        <w:pStyle w:val="Paragraphedeliste"/>
        <w:spacing w:before="120" w:line="360" w:lineRule="auto"/>
        <w:ind w:left="0"/>
        <w:contextualSpacing w:val="0"/>
        <w:rPr>
          <w:rFonts w:ascii="Century Gothic" w:hAnsi="Century Gothic"/>
          <w:sz w:val="20"/>
        </w:rPr>
      </w:pPr>
      <w:r w:rsidRPr="00DF6CF8">
        <w:rPr>
          <w:rFonts w:ascii="Century Gothic" w:hAnsi="Century Gothic"/>
          <w:sz w:val="20"/>
        </w:rPr>
        <w:t xml:space="preserve">Nom de </w:t>
      </w:r>
      <w:proofErr w:type="spellStart"/>
      <w:r w:rsidRPr="00DF6CF8">
        <w:rPr>
          <w:rFonts w:ascii="Century Gothic" w:hAnsi="Century Gothic"/>
          <w:sz w:val="20"/>
        </w:rPr>
        <w:t>l’enseignantE</w:t>
      </w:r>
      <w:proofErr w:type="spellEnd"/>
      <w:r w:rsidR="000F21B8" w:rsidRPr="00DF6CF8">
        <w:rPr>
          <w:rFonts w:ascii="Century Gothic" w:hAnsi="Century Gothic"/>
          <w:sz w:val="20"/>
        </w:rPr>
        <w:t> :</w:t>
      </w:r>
      <w:r w:rsidR="002E201B" w:rsidRPr="00DF6CF8">
        <w:rPr>
          <w:rFonts w:ascii="Century Gothic" w:hAnsi="Century Gothic"/>
          <w:sz w:val="20"/>
        </w:rPr>
        <w:t xml:space="preserve"> </w:t>
      </w:r>
      <w:r w:rsidR="000F21B8" w:rsidRPr="00DF6CF8">
        <w:rPr>
          <w:rFonts w:ascii="Century Gothic" w:hAnsi="Century Gothic"/>
          <w:sz w:val="20"/>
        </w:rPr>
        <w:t>___________</w:t>
      </w:r>
      <w:r w:rsidR="002E201B" w:rsidRPr="00DF6CF8">
        <w:rPr>
          <w:rFonts w:ascii="Century Gothic" w:hAnsi="Century Gothic"/>
          <w:sz w:val="20"/>
        </w:rPr>
        <w:t>___</w:t>
      </w:r>
      <w:r w:rsidR="000F21B8" w:rsidRPr="00DF6CF8">
        <w:rPr>
          <w:rFonts w:ascii="Century Gothic" w:hAnsi="Century Gothic"/>
          <w:sz w:val="20"/>
        </w:rPr>
        <w:t>______________________</w:t>
      </w:r>
      <w:r w:rsidR="00DF6CF8">
        <w:rPr>
          <w:rFonts w:ascii="Century Gothic" w:hAnsi="Century Gothic"/>
          <w:sz w:val="20"/>
        </w:rPr>
        <w:t>_____</w:t>
      </w:r>
      <w:r w:rsidR="000F21B8" w:rsidRPr="00DF6CF8">
        <w:rPr>
          <w:rFonts w:ascii="Century Gothic" w:hAnsi="Century Gothic"/>
          <w:sz w:val="20"/>
        </w:rPr>
        <w:t>________________________</w:t>
      </w:r>
    </w:p>
    <w:p w:rsidR="001B60AC" w:rsidRPr="00DF6CF8" w:rsidRDefault="001B60AC" w:rsidP="005B776D">
      <w:pPr>
        <w:pStyle w:val="Paragraphedeliste"/>
        <w:spacing w:before="240" w:line="360" w:lineRule="auto"/>
        <w:ind w:left="0"/>
        <w:contextualSpacing w:val="0"/>
        <w:rPr>
          <w:rFonts w:ascii="Century Gothic" w:hAnsi="Century Gothic"/>
          <w:sz w:val="20"/>
        </w:rPr>
      </w:pPr>
      <w:r w:rsidRPr="00DF6CF8">
        <w:rPr>
          <w:rFonts w:ascii="Century Gothic" w:hAnsi="Century Gothic"/>
          <w:sz w:val="20"/>
        </w:rPr>
        <w:t xml:space="preserve">Description de l’activité : </w:t>
      </w:r>
      <w:r w:rsidR="000F21B8" w:rsidRPr="00DF6CF8">
        <w:rPr>
          <w:rFonts w:ascii="Century Gothic" w:hAnsi="Century Gothic"/>
          <w:sz w:val="20"/>
        </w:rPr>
        <w:t>_______________________________________</w:t>
      </w:r>
      <w:r w:rsidR="00DF6CF8">
        <w:rPr>
          <w:rFonts w:ascii="Century Gothic" w:hAnsi="Century Gothic"/>
          <w:sz w:val="20"/>
        </w:rPr>
        <w:t>_</w:t>
      </w:r>
      <w:r w:rsidR="000F21B8" w:rsidRPr="00DF6CF8">
        <w:rPr>
          <w:rFonts w:ascii="Century Gothic" w:hAnsi="Century Gothic"/>
          <w:sz w:val="20"/>
        </w:rPr>
        <w:t>_</w:t>
      </w:r>
      <w:r w:rsidR="00DF6CF8">
        <w:rPr>
          <w:rFonts w:ascii="Century Gothic" w:hAnsi="Century Gothic"/>
          <w:sz w:val="20"/>
        </w:rPr>
        <w:t>_____</w:t>
      </w:r>
      <w:r w:rsidR="000F21B8" w:rsidRPr="00DF6CF8">
        <w:rPr>
          <w:rFonts w:ascii="Century Gothic" w:hAnsi="Century Gothic"/>
          <w:sz w:val="20"/>
        </w:rPr>
        <w:t>__________________</w:t>
      </w:r>
    </w:p>
    <w:p w:rsidR="001B60AC" w:rsidRPr="00DF6CF8" w:rsidRDefault="00B3200D" w:rsidP="005B776D">
      <w:pPr>
        <w:pStyle w:val="Paragraphedeliste"/>
        <w:spacing w:before="240" w:line="360" w:lineRule="auto"/>
        <w:ind w:left="0"/>
        <w:contextualSpacing w:val="0"/>
        <w:rPr>
          <w:rFonts w:ascii="Century Gothic" w:hAnsi="Century Gothic"/>
          <w:sz w:val="20"/>
        </w:rPr>
      </w:pPr>
      <w:r w:rsidRPr="00DF6CF8">
        <w:rPr>
          <w:rFonts w:ascii="Century Gothic" w:hAnsi="Century Gothic"/>
          <w:sz w:val="20"/>
        </w:rPr>
        <w:t>Date prévue (si possible) :</w:t>
      </w:r>
      <w:r w:rsidR="002E201B" w:rsidRPr="00DF6CF8">
        <w:rPr>
          <w:rFonts w:ascii="Century Gothic" w:hAnsi="Century Gothic"/>
          <w:sz w:val="20"/>
        </w:rPr>
        <w:t xml:space="preserve"> _</w:t>
      </w:r>
      <w:r w:rsidR="000F21B8" w:rsidRPr="00DF6CF8">
        <w:rPr>
          <w:rFonts w:ascii="Century Gothic" w:hAnsi="Century Gothic"/>
          <w:sz w:val="20"/>
        </w:rPr>
        <w:t>___________________________________________</w:t>
      </w:r>
      <w:r w:rsidR="00DF6CF8">
        <w:rPr>
          <w:rFonts w:ascii="Century Gothic" w:hAnsi="Century Gothic"/>
          <w:sz w:val="20"/>
        </w:rPr>
        <w:t>_____</w:t>
      </w:r>
      <w:r w:rsidR="000F21B8" w:rsidRPr="00DF6CF8">
        <w:rPr>
          <w:rFonts w:ascii="Century Gothic" w:hAnsi="Century Gothic"/>
          <w:sz w:val="20"/>
        </w:rPr>
        <w:t>______________</w:t>
      </w:r>
    </w:p>
    <w:p w:rsidR="000F21B8" w:rsidRPr="002E201B" w:rsidRDefault="002E201B" w:rsidP="00E8105F">
      <w:pPr>
        <w:pStyle w:val="Paragraphedeliste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157480</wp:posOffset>
                </wp:positionV>
                <wp:extent cx="6286500" cy="0"/>
                <wp:effectExtent l="19050" t="14605" r="19050" b="234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25pt;margin-top:12.4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gHMwIAAGAEAAAOAAAAZHJzL2Uyb0RvYy54bWysVMFu2zAMvQ/YPwi6p7YzJ02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" strokeweight="2.25pt">
                <v:stroke dashstyle="1 1" endcap="round"/>
              </v:shape>
            </w:pict>
          </mc:Fallback>
        </mc:AlternateContent>
      </w:r>
    </w:p>
    <w:p w:rsidR="00D1121B" w:rsidRPr="002E201B" w:rsidRDefault="00D1121B" w:rsidP="00E8105F">
      <w:pPr>
        <w:pStyle w:val="Paragraphedeliste"/>
        <w:ind w:left="0"/>
        <w:contextualSpacing w:val="0"/>
        <w:rPr>
          <w:rFonts w:ascii="Century Gothic" w:hAnsi="Century Gothic"/>
        </w:rPr>
      </w:pPr>
    </w:p>
    <w:p w:rsidR="00D1121B" w:rsidRPr="002E201B" w:rsidRDefault="00D1121B" w:rsidP="00E8105F">
      <w:pPr>
        <w:pStyle w:val="Paragraphedeliste"/>
        <w:ind w:left="0"/>
        <w:contextualSpacing w:val="0"/>
        <w:rPr>
          <w:rFonts w:ascii="Century Gothic" w:hAnsi="Century Gothic"/>
          <w:u w:val="single"/>
        </w:rPr>
      </w:pPr>
      <w:r w:rsidRPr="002E201B">
        <w:rPr>
          <w:rFonts w:ascii="Century Gothic" w:hAnsi="Century Gothic"/>
          <w:u w:val="single"/>
        </w:rPr>
        <w:t xml:space="preserve">POUR APPROBATION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58"/>
        <w:gridCol w:w="990"/>
        <w:gridCol w:w="2320"/>
      </w:tblGrid>
      <w:tr w:rsidR="00B3200D" w:rsidRPr="002E201B" w:rsidTr="00330F60">
        <w:tc>
          <w:tcPr>
            <w:tcW w:w="6158" w:type="dxa"/>
            <w:tcBorders>
              <w:right w:val="single" w:sz="12" w:space="0" w:color="auto"/>
            </w:tcBorders>
            <w:vAlign w:val="center"/>
          </w:tcPr>
          <w:p w:rsidR="00B3200D" w:rsidRPr="002E201B" w:rsidRDefault="00D1121B" w:rsidP="00501122">
            <w:pPr>
              <w:pStyle w:val="Paragraphedeliste"/>
              <w:ind w:left="0" w:right="0"/>
              <w:contextualSpacing w:val="0"/>
              <w:rPr>
                <w:rFonts w:ascii="Century Gothic" w:hAnsi="Century Gothic"/>
              </w:rPr>
            </w:pPr>
            <w:r w:rsidRPr="00DF6CF8">
              <w:rPr>
                <w:rFonts w:ascii="Century Gothic" w:hAnsi="Century Gothic"/>
                <w:sz w:val="18"/>
              </w:rPr>
              <w:t>Évaluation du t</w:t>
            </w:r>
            <w:r w:rsidR="00B3200D" w:rsidRPr="00DF6CF8">
              <w:rPr>
                <w:rFonts w:ascii="Century Gothic" w:hAnsi="Century Gothic"/>
                <w:sz w:val="18"/>
              </w:rPr>
              <w:t>emps total nécessaire à la prépar</w:t>
            </w:r>
            <w:r w:rsidR="00B3200D" w:rsidRPr="00DF6CF8">
              <w:rPr>
                <w:rFonts w:ascii="Century Gothic" w:hAnsi="Century Gothic"/>
                <w:sz w:val="18"/>
              </w:rPr>
              <w:t>a</w:t>
            </w:r>
            <w:r w:rsidR="00B3200D" w:rsidRPr="00DF6CF8">
              <w:rPr>
                <w:rFonts w:ascii="Century Gothic" w:hAnsi="Century Gothic"/>
                <w:sz w:val="18"/>
              </w:rPr>
              <w:t xml:space="preserve">tion </w:t>
            </w:r>
            <w:r w:rsidRPr="00DF6CF8">
              <w:rPr>
                <w:rFonts w:ascii="Century Gothic" w:hAnsi="Century Gothic"/>
                <w:sz w:val="18"/>
              </w:rPr>
              <w:br/>
            </w:r>
            <w:r w:rsidR="00B3200D" w:rsidRPr="00DF6CF8">
              <w:rPr>
                <w:rFonts w:ascii="Century Gothic" w:hAnsi="Century Gothic"/>
                <w:sz w:val="18"/>
              </w:rPr>
              <w:t>et</w:t>
            </w:r>
            <w:r w:rsidR="000D0346" w:rsidRPr="00DF6CF8">
              <w:rPr>
                <w:rFonts w:ascii="Century Gothic" w:hAnsi="Century Gothic"/>
                <w:sz w:val="18"/>
              </w:rPr>
              <w:t xml:space="preserve"> </w:t>
            </w:r>
            <w:r w:rsidR="00B3200D" w:rsidRPr="00DF6CF8">
              <w:rPr>
                <w:rFonts w:ascii="Century Gothic" w:hAnsi="Century Gothic"/>
                <w:sz w:val="18"/>
              </w:rPr>
              <w:t>à la tenue de l’activité 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00D" w:rsidRPr="002E201B" w:rsidRDefault="00B3200D" w:rsidP="002523D7">
            <w:pPr>
              <w:pStyle w:val="Paragraphedeliste"/>
              <w:spacing w:before="240"/>
              <w:ind w:left="0" w:right="0"/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12" w:space="0" w:color="auto"/>
            </w:tcBorders>
            <w:vAlign w:val="center"/>
          </w:tcPr>
          <w:p w:rsidR="00B3200D" w:rsidRPr="00DF6CF8" w:rsidRDefault="00B3200D" w:rsidP="00DF6CF8">
            <w:pPr>
              <w:pStyle w:val="Paragraphedeliste"/>
              <w:ind w:left="0" w:right="0"/>
              <w:contextualSpacing w:val="0"/>
              <w:jc w:val="center"/>
              <w:rPr>
                <w:rFonts w:ascii="Century Gothic" w:hAnsi="Century Gothic"/>
                <w:sz w:val="20"/>
              </w:rPr>
            </w:pPr>
            <w:r w:rsidRPr="00DF6CF8">
              <w:rPr>
                <w:rFonts w:ascii="Century Gothic" w:hAnsi="Century Gothic"/>
                <w:sz w:val="20"/>
              </w:rPr>
              <w:t>heures ou m</w:t>
            </w:r>
            <w:r w:rsidRPr="00DF6CF8">
              <w:rPr>
                <w:rFonts w:ascii="Century Gothic" w:hAnsi="Century Gothic"/>
                <w:sz w:val="20"/>
              </w:rPr>
              <w:t>i</w:t>
            </w:r>
            <w:r w:rsidRPr="00DF6CF8">
              <w:rPr>
                <w:rFonts w:ascii="Century Gothic" w:hAnsi="Century Gothic"/>
                <w:sz w:val="20"/>
              </w:rPr>
              <w:t>nutes</w:t>
            </w:r>
          </w:p>
          <w:p w:rsidR="00501122" w:rsidRPr="002E201B" w:rsidRDefault="00501122" w:rsidP="00DF6CF8">
            <w:pPr>
              <w:pStyle w:val="Paragraphedeliste"/>
              <w:spacing w:before="120"/>
              <w:ind w:left="0" w:right="0"/>
              <w:contextualSpacing w:val="0"/>
              <w:jc w:val="center"/>
              <w:rPr>
                <w:rFonts w:ascii="Century Gothic" w:hAnsi="Century Gothic"/>
              </w:rPr>
            </w:pPr>
            <w:r w:rsidRPr="002E201B">
              <w:rPr>
                <w:rFonts w:ascii="Century Gothic" w:hAnsi="Century Gothic"/>
              </w:rPr>
              <w:t>_</w:t>
            </w:r>
            <w:r w:rsidR="00DF6CF8">
              <w:rPr>
                <w:rFonts w:ascii="Century Gothic" w:hAnsi="Century Gothic"/>
              </w:rPr>
              <w:t>__</w:t>
            </w:r>
            <w:r w:rsidRPr="002E201B">
              <w:rPr>
                <w:rFonts w:ascii="Century Gothic" w:hAnsi="Century Gothic"/>
              </w:rPr>
              <w:t>______________</w:t>
            </w:r>
          </w:p>
          <w:p w:rsidR="00501122" w:rsidRPr="00DF6CF8" w:rsidRDefault="00501122" w:rsidP="00DF6CF8">
            <w:pPr>
              <w:pStyle w:val="Paragraphedeliste"/>
              <w:ind w:left="0" w:righ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DF6CF8">
              <w:rPr>
                <w:rFonts w:ascii="Century Gothic" w:hAnsi="Century Gothic"/>
                <w:i/>
                <w:sz w:val="14"/>
                <w:szCs w:val="18"/>
              </w:rPr>
              <w:t>Initiales de la dire</w:t>
            </w:r>
            <w:r w:rsidRPr="00DF6CF8">
              <w:rPr>
                <w:rFonts w:ascii="Century Gothic" w:hAnsi="Century Gothic"/>
                <w:i/>
                <w:sz w:val="14"/>
                <w:szCs w:val="18"/>
              </w:rPr>
              <w:t>c</w:t>
            </w:r>
            <w:r w:rsidRPr="00DF6CF8">
              <w:rPr>
                <w:rFonts w:ascii="Century Gothic" w:hAnsi="Century Gothic"/>
                <w:i/>
                <w:sz w:val="14"/>
                <w:szCs w:val="18"/>
              </w:rPr>
              <w:t>tion</w:t>
            </w:r>
          </w:p>
        </w:tc>
      </w:tr>
    </w:tbl>
    <w:p w:rsidR="00B3200D" w:rsidRPr="002E201B" w:rsidRDefault="00B3200D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3"/>
        <w:gridCol w:w="991"/>
        <w:gridCol w:w="2354"/>
      </w:tblGrid>
      <w:tr w:rsidR="00B3200D" w:rsidRPr="002E201B" w:rsidTr="002E201B">
        <w:tc>
          <w:tcPr>
            <w:tcW w:w="6123" w:type="dxa"/>
            <w:tcBorders>
              <w:right w:val="single" w:sz="12" w:space="0" w:color="auto"/>
            </w:tcBorders>
            <w:vAlign w:val="center"/>
          </w:tcPr>
          <w:p w:rsidR="00B3200D" w:rsidRPr="002E201B" w:rsidRDefault="00B3200D" w:rsidP="004628BB">
            <w:pPr>
              <w:pStyle w:val="Paragraphedeliste"/>
              <w:ind w:left="0" w:right="0"/>
              <w:contextualSpacing w:val="0"/>
              <w:rPr>
                <w:rFonts w:ascii="Century Gothic" w:hAnsi="Century Gothic"/>
              </w:rPr>
            </w:pPr>
            <w:r w:rsidRPr="00DF6CF8">
              <w:rPr>
                <w:rFonts w:ascii="Century Gothic" w:hAnsi="Century Gothic"/>
                <w:sz w:val="18"/>
              </w:rPr>
              <w:t>Nombre de minutes ou d’heures octroyées (par votre dire</w:t>
            </w:r>
            <w:r w:rsidRPr="00DF6CF8">
              <w:rPr>
                <w:rFonts w:ascii="Century Gothic" w:hAnsi="Century Gothic"/>
                <w:sz w:val="18"/>
              </w:rPr>
              <w:t>c</w:t>
            </w:r>
            <w:r w:rsidRPr="00DF6CF8">
              <w:rPr>
                <w:rFonts w:ascii="Century Gothic" w:hAnsi="Century Gothic"/>
                <w:sz w:val="18"/>
              </w:rPr>
              <w:t>tion lors de la remise de votre tâche) par semaine x 36 s</w:t>
            </w:r>
            <w:r w:rsidRPr="00DF6CF8">
              <w:rPr>
                <w:rFonts w:ascii="Century Gothic" w:hAnsi="Century Gothic"/>
                <w:sz w:val="18"/>
              </w:rPr>
              <w:t>e</w:t>
            </w:r>
            <w:r w:rsidRPr="00DF6CF8">
              <w:rPr>
                <w:rFonts w:ascii="Century Gothic" w:hAnsi="Century Gothic"/>
                <w:sz w:val="18"/>
              </w:rPr>
              <w:t>maines</w:t>
            </w:r>
            <w:r w:rsidR="00DF6CF8" w:rsidRPr="00DF6CF8">
              <w:rPr>
                <w:rFonts w:ascii="Century Gothic" w:hAnsi="Century Gothic"/>
                <w:sz w:val="18"/>
              </w:rPr>
              <w:t> </w:t>
            </w:r>
            <w:r w:rsidRPr="00DF6CF8">
              <w:rPr>
                <w:rFonts w:ascii="Century Gothic" w:hAnsi="Century Gothic"/>
                <w:sz w:val="18"/>
              </w:rPr>
              <w:t xml:space="preserve">: </w:t>
            </w:r>
            <w:r w:rsidR="00DF6CF8">
              <w:rPr>
                <w:rFonts w:ascii="Century Gothic" w:hAnsi="Century Gothic"/>
              </w:rPr>
              <w:br/>
            </w:r>
            <w:r w:rsidRPr="00DF6CF8">
              <w:rPr>
                <w:rFonts w:ascii="Century Gothic" w:hAnsi="Century Gothic"/>
                <w:sz w:val="14"/>
                <w:szCs w:val="18"/>
              </w:rPr>
              <w:t>(</w:t>
            </w:r>
            <w:r w:rsidRPr="00DF6CF8">
              <w:rPr>
                <w:rFonts w:ascii="Century Gothic" w:hAnsi="Century Gothic"/>
                <w:i/>
                <w:sz w:val="14"/>
                <w:szCs w:val="18"/>
              </w:rPr>
              <w:t>ex</w:t>
            </w:r>
            <w:r w:rsidR="002E201B" w:rsidRPr="00DF6CF8">
              <w:rPr>
                <w:rFonts w:ascii="Century Gothic" w:hAnsi="Century Gothic"/>
                <w:i/>
                <w:sz w:val="14"/>
                <w:szCs w:val="18"/>
              </w:rPr>
              <w:t>.</w:t>
            </w:r>
            <w:r w:rsidRPr="00DF6CF8">
              <w:rPr>
                <w:rFonts w:ascii="Century Gothic" w:hAnsi="Century Gothic"/>
                <w:i/>
                <w:sz w:val="14"/>
                <w:szCs w:val="18"/>
              </w:rPr>
              <w:t> : 20 minutes x 36 semaines = 720 minutes ou 12 heures/année)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00D" w:rsidRPr="002E201B" w:rsidRDefault="00B3200D" w:rsidP="002523D7">
            <w:pPr>
              <w:pStyle w:val="Paragraphedeliste"/>
              <w:spacing w:before="240"/>
              <w:ind w:left="0" w:right="0"/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12" w:space="0" w:color="auto"/>
            </w:tcBorders>
            <w:vAlign w:val="center"/>
          </w:tcPr>
          <w:p w:rsidR="00B3200D" w:rsidRPr="00DF6CF8" w:rsidRDefault="00B3200D" w:rsidP="00DF6CF8">
            <w:pPr>
              <w:pStyle w:val="Paragraphedeliste"/>
              <w:spacing w:before="240"/>
              <w:ind w:left="0" w:right="0"/>
              <w:contextualSpacing w:val="0"/>
              <w:jc w:val="center"/>
              <w:rPr>
                <w:rFonts w:ascii="Century Gothic" w:hAnsi="Century Gothic"/>
                <w:sz w:val="20"/>
              </w:rPr>
            </w:pPr>
            <w:r w:rsidRPr="00DF6CF8">
              <w:rPr>
                <w:rFonts w:ascii="Century Gothic" w:hAnsi="Century Gothic"/>
                <w:sz w:val="20"/>
              </w:rPr>
              <w:t>heures ou m</w:t>
            </w:r>
            <w:r w:rsidRPr="00DF6CF8">
              <w:rPr>
                <w:rFonts w:ascii="Century Gothic" w:hAnsi="Century Gothic"/>
                <w:sz w:val="20"/>
              </w:rPr>
              <w:t>i</w:t>
            </w:r>
            <w:r w:rsidRPr="00DF6CF8">
              <w:rPr>
                <w:rFonts w:ascii="Century Gothic" w:hAnsi="Century Gothic"/>
                <w:sz w:val="20"/>
              </w:rPr>
              <w:t>nutes</w:t>
            </w:r>
          </w:p>
        </w:tc>
      </w:tr>
    </w:tbl>
    <w:p w:rsidR="00832DDE" w:rsidRPr="002E201B" w:rsidRDefault="00832DDE" w:rsidP="00E8105F">
      <w:pPr>
        <w:rPr>
          <w:rFonts w:ascii="Century Gothic" w:hAnsi="Century Gothic"/>
        </w:rPr>
      </w:pPr>
    </w:p>
    <w:p w:rsidR="00D1121B" w:rsidRPr="002E201B" w:rsidRDefault="002E201B" w:rsidP="00E8105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64135</wp:posOffset>
                </wp:positionV>
                <wp:extent cx="6286500" cy="0"/>
                <wp:effectExtent l="19050" t="16510" r="19050" b="215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4.25pt;margin-top:5.0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" strokeweight="2.25pt">
                <v:stroke dashstyle="1 1" endcap="round"/>
              </v:shape>
            </w:pict>
          </mc:Fallback>
        </mc:AlternateContent>
      </w:r>
    </w:p>
    <w:p w:rsidR="00D1121B" w:rsidRPr="002E201B" w:rsidRDefault="00D1121B" w:rsidP="000D0346">
      <w:pPr>
        <w:spacing w:before="120" w:after="120"/>
        <w:rPr>
          <w:rFonts w:ascii="Century Gothic" w:hAnsi="Century Gothic"/>
          <w:u w:val="single"/>
        </w:rPr>
      </w:pPr>
      <w:r w:rsidRPr="002E201B">
        <w:rPr>
          <w:rFonts w:ascii="Century Gothic" w:hAnsi="Century Gothic"/>
          <w:u w:val="single"/>
        </w:rPr>
        <w:t>POUR PAIEMENT :</w:t>
      </w:r>
    </w:p>
    <w:tbl>
      <w:tblPr>
        <w:tblW w:w="0" w:type="auto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152"/>
        <w:gridCol w:w="1872"/>
        <w:gridCol w:w="1152"/>
        <w:gridCol w:w="1872"/>
      </w:tblGrid>
      <w:tr w:rsidR="00B3200D" w:rsidRPr="002E201B" w:rsidTr="00DF6CF8">
        <w:trPr>
          <w:trHeight w:val="872"/>
          <w:jc w:val="center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00D" w:rsidRPr="002E201B" w:rsidRDefault="002E201B" w:rsidP="002523D7">
            <w:pPr>
              <w:pStyle w:val="Paragraphedeliste"/>
              <w:spacing w:before="240"/>
              <w:ind w:left="0"/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318664" wp14:editId="12FD93C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-82550</wp:posOffset>
                      </wp:positionV>
                      <wp:extent cx="652145" cy="247015"/>
                      <wp:effectExtent l="0" t="0" r="0" b="63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0346" w:rsidRPr="002E201B" w:rsidRDefault="000D034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E201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RÉEL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4.55pt;margin-top:-6.5pt;width:51.35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v0vAIAAL0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" filled="f" stroked="f">
                      <v:textbox style="mso-fit-shape-to-text:t">
                        <w:txbxContent>
                          <w:p w:rsidR="000D0346" w:rsidRPr="002E201B" w:rsidRDefault="000D034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E201B">
                              <w:rPr>
                                <w:rFonts w:ascii="Century Gothic" w:hAnsi="Century Gothic"/>
                                <w:sz w:val="20"/>
                              </w:rPr>
                              <w:t>RÉEL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00D" w:rsidRPr="002E201B" w:rsidRDefault="00B3200D" w:rsidP="002523D7">
            <w:pPr>
              <w:pStyle w:val="Paragraphedeliste"/>
              <w:ind w:left="0"/>
              <w:contextualSpacing w:val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E201B">
              <w:rPr>
                <w:rFonts w:ascii="Century Gothic" w:hAnsi="Century Gothic"/>
                <w:b/>
                <w:sz w:val="56"/>
                <w:szCs w:val="56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00D" w:rsidRPr="002E201B" w:rsidRDefault="00B3200D" w:rsidP="002523D7">
            <w:pPr>
              <w:pStyle w:val="Paragraphedeliste"/>
              <w:ind w:left="0"/>
              <w:contextualSpacing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00D" w:rsidRPr="002E201B" w:rsidRDefault="00B3200D" w:rsidP="002523D7">
            <w:pPr>
              <w:pStyle w:val="Paragraphedeliste"/>
              <w:ind w:left="0"/>
              <w:contextualSpacing w:val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E201B">
              <w:rPr>
                <w:rFonts w:ascii="Century Gothic" w:hAnsi="Century Gothic"/>
                <w:b/>
                <w:sz w:val="56"/>
                <w:szCs w:val="56"/>
              </w:rPr>
              <w:t>=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00D" w:rsidRPr="002E201B" w:rsidRDefault="002E201B" w:rsidP="002523D7">
            <w:pPr>
              <w:pStyle w:val="Paragraphedeliste"/>
              <w:spacing w:before="240"/>
              <w:ind w:left="0"/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1A1C78" wp14:editId="75C2FAC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-70485</wp:posOffset>
                      </wp:positionV>
                      <wp:extent cx="652145" cy="247015"/>
                      <wp:effectExtent l="0" t="0" r="0" b="63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0346" w:rsidRPr="002E201B" w:rsidRDefault="000D0346" w:rsidP="00A17CF5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E201B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RÉEL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.15pt;margin-top:-5.55pt;width:51.35pt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1CNvgIAAMQ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" filled="f" stroked="f">
                      <v:textbox style="mso-fit-shape-to-text:t">
                        <w:txbxContent>
                          <w:p w:rsidR="000D0346" w:rsidRPr="002E201B" w:rsidRDefault="000D0346" w:rsidP="00A17CF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E201B">
                              <w:rPr>
                                <w:rFonts w:ascii="Century Gothic" w:hAnsi="Century Gothic"/>
                                <w:sz w:val="20"/>
                              </w:rPr>
                              <w:t>RÉEL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00D" w:rsidRPr="002E201B" w:rsidTr="00DF6CF8">
        <w:trPr>
          <w:jc w:val="center"/>
        </w:trPr>
        <w:tc>
          <w:tcPr>
            <w:tcW w:w="20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00D" w:rsidRPr="002E201B" w:rsidRDefault="003E22BC" w:rsidP="004628BB">
            <w:pPr>
              <w:pStyle w:val="Paragraphedeliste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E201B">
              <w:rPr>
                <w:rFonts w:ascii="Century Gothic" w:hAnsi="Century Gothic"/>
                <w:sz w:val="18"/>
                <w:szCs w:val="18"/>
              </w:rPr>
              <w:t>Temps n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éce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s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saire à la prép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a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ration et à la tenue de l’activité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3200D" w:rsidRPr="002E201B" w:rsidRDefault="00B3200D" w:rsidP="004628BB">
            <w:pPr>
              <w:pStyle w:val="Paragraphedeliste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00D" w:rsidRPr="002E201B" w:rsidRDefault="00FE75AB" w:rsidP="004628BB">
            <w:pPr>
              <w:pStyle w:val="Paragraphedeliste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E201B">
              <w:rPr>
                <w:rFonts w:ascii="Century Gothic" w:hAnsi="Century Gothic"/>
                <w:sz w:val="18"/>
                <w:szCs w:val="18"/>
              </w:rPr>
              <w:t>Nombre de m</w:t>
            </w:r>
            <w:r w:rsidRPr="002E201B">
              <w:rPr>
                <w:rFonts w:ascii="Century Gothic" w:hAnsi="Century Gothic"/>
                <w:sz w:val="18"/>
                <w:szCs w:val="18"/>
              </w:rPr>
              <w:t>i</w:t>
            </w:r>
            <w:r w:rsidRPr="002E201B">
              <w:rPr>
                <w:rFonts w:ascii="Century Gothic" w:hAnsi="Century Gothic"/>
                <w:sz w:val="18"/>
                <w:szCs w:val="18"/>
              </w:rPr>
              <w:t>nutes ou heures</w:t>
            </w:r>
            <w:r w:rsidRPr="002E201B">
              <w:rPr>
                <w:rFonts w:ascii="Century Gothic" w:hAnsi="Century Gothic"/>
                <w:sz w:val="18"/>
                <w:szCs w:val="18"/>
              </w:rPr>
              <w:br/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o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c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troyées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3200D" w:rsidRPr="002E201B" w:rsidRDefault="00B3200D" w:rsidP="004628BB">
            <w:pPr>
              <w:pStyle w:val="Paragraphedeliste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00D" w:rsidRPr="002E201B" w:rsidRDefault="00FE75AB" w:rsidP="004628BB">
            <w:pPr>
              <w:pStyle w:val="Paragraphedeliste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E201B">
              <w:rPr>
                <w:rFonts w:ascii="Century Gothic" w:hAnsi="Century Gothic"/>
                <w:sz w:val="18"/>
                <w:szCs w:val="18"/>
              </w:rPr>
              <w:t>Nombre d’heures ou minutes à</w:t>
            </w:r>
            <w:r w:rsidRPr="002E201B">
              <w:rPr>
                <w:rFonts w:ascii="Century Gothic" w:hAnsi="Century Gothic"/>
                <w:sz w:val="18"/>
                <w:szCs w:val="18"/>
              </w:rPr>
              <w:br/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co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m</w:t>
            </w:r>
            <w:r w:rsidR="00B3200D" w:rsidRPr="002E201B">
              <w:rPr>
                <w:rFonts w:ascii="Century Gothic" w:hAnsi="Century Gothic"/>
                <w:sz w:val="18"/>
                <w:szCs w:val="18"/>
              </w:rPr>
              <w:t>penser</w:t>
            </w:r>
          </w:p>
        </w:tc>
      </w:tr>
    </w:tbl>
    <w:p w:rsidR="000F21B8" w:rsidRPr="002E201B" w:rsidRDefault="000F21B8" w:rsidP="001B60AC">
      <w:pPr>
        <w:pStyle w:val="Paragraphedeliste"/>
        <w:spacing w:before="240"/>
        <w:ind w:left="0"/>
        <w:contextualSpacing w:val="0"/>
        <w:rPr>
          <w:rFonts w:ascii="Century Gothic" w:hAnsi="Century Gothic"/>
        </w:rPr>
      </w:pPr>
    </w:p>
    <w:p w:rsidR="001B60AC" w:rsidRPr="00DF6CF8" w:rsidRDefault="001B60AC" w:rsidP="00996FBA">
      <w:pPr>
        <w:pStyle w:val="Paragraphedeliste"/>
        <w:spacing w:line="360" w:lineRule="auto"/>
        <w:ind w:left="0"/>
        <w:contextualSpacing w:val="0"/>
        <w:rPr>
          <w:rFonts w:ascii="Century Gothic" w:hAnsi="Century Gothic"/>
          <w:sz w:val="20"/>
        </w:rPr>
      </w:pPr>
      <w:r w:rsidRPr="00DF6CF8">
        <w:rPr>
          <w:rFonts w:ascii="Century Gothic" w:hAnsi="Century Gothic"/>
          <w:sz w:val="20"/>
        </w:rPr>
        <w:t xml:space="preserve">Signature de </w:t>
      </w:r>
      <w:proofErr w:type="spellStart"/>
      <w:r w:rsidRPr="00DF6CF8">
        <w:rPr>
          <w:rFonts w:ascii="Century Gothic" w:hAnsi="Century Gothic"/>
          <w:sz w:val="20"/>
        </w:rPr>
        <w:t>l’enseignantE</w:t>
      </w:r>
      <w:proofErr w:type="spellEnd"/>
      <w:r w:rsidR="00A17CF5" w:rsidRPr="00DF6CF8">
        <w:rPr>
          <w:rFonts w:ascii="Century Gothic" w:hAnsi="Century Gothic"/>
          <w:sz w:val="20"/>
        </w:rPr>
        <w:t> : ___</w:t>
      </w:r>
      <w:r w:rsidR="000F21B8" w:rsidRPr="00DF6CF8">
        <w:rPr>
          <w:rFonts w:ascii="Century Gothic" w:hAnsi="Century Gothic"/>
          <w:sz w:val="20"/>
        </w:rPr>
        <w:t>_____</w:t>
      </w:r>
      <w:r w:rsidR="00330F60" w:rsidRPr="00DF6CF8">
        <w:rPr>
          <w:rFonts w:ascii="Century Gothic" w:hAnsi="Century Gothic"/>
          <w:sz w:val="20"/>
        </w:rPr>
        <w:t>____________</w:t>
      </w:r>
      <w:r w:rsidR="00DF6CF8">
        <w:rPr>
          <w:rFonts w:ascii="Century Gothic" w:hAnsi="Century Gothic"/>
          <w:sz w:val="20"/>
        </w:rPr>
        <w:t>___</w:t>
      </w:r>
      <w:r w:rsidR="00330F60" w:rsidRPr="00DF6CF8">
        <w:rPr>
          <w:rFonts w:ascii="Century Gothic" w:hAnsi="Century Gothic"/>
          <w:sz w:val="20"/>
        </w:rPr>
        <w:t>_____</w:t>
      </w:r>
      <w:r w:rsidR="00A17CF5" w:rsidRPr="00DF6CF8">
        <w:rPr>
          <w:rFonts w:ascii="Century Gothic" w:hAnsi="Century Gothic"/>
          <w:sz w:val="20"/>
        </w:rPr>
        <w:t>_____</w:t>
      </w:r>
      <w:r w:rsidR="00330F60" w:rsidRPr="00DF6CF8">
        <w:rPr>
          <w:rFonts w:ascii="Century Gothic" w:hAnsi="Century Gothic"/>
          <w:sz w:val="20"/>
        </w:rPr>
        <w:t xml:space="preserve"> </w:t>
      </w:r>
      <w:r w:rsidR="00A17CF5" w:rsidRPr="00DF6CF8">
        <w:rPr>
          <w:rFonts w:ascii="Century Gothic" w:hAnsi="Century Gothic"/>
          <w:sz w:val="20"/>
        </w:rPr>
        <w:tab/>
      </w:r>
      <w:r w:rsidR="00DF6CF8">
        <w:rPr>
          <w:rFonts w:ascii="Century Gothic" w:hAnsi="Century Gothic"/>
          <w:sz w:val="20"/>
        </w:rPr>
        <w:tab/>
      </w:r>
      <w:r w:rsidR="00A17CF5" w:rsidRPr="00DF6CF8">
        <w:rPr>
          <w:rFonts w:ascii="Century Gothic" w:hAnsi="Century Gothic"/>
          <w:sz w:val="20"/>
        </w:rPr>
        <w:t>Date </w:t>
      </w:r>
      <w:proofErr w:type="gramStart"/>
      <w:r w:rsidR="00A17CF5" w:rsidRPr="00DF6CF8">
        <w:rPr>
          <w:rFonts w:ascii="Century Gothic" w:hAnsi="Century Gothic"/>
          <w:sz w:val="20"/>
        </w:rPr>
        <w:t xml:space="preserve">:  </w:t>
      </w:r>
      <w:r w:rsidR="00330F60" w:rsidRPr="00DF6CF8">
        <w:rPr>
          <w:rFonts w:ascii="Century Gothic" w:hAnsi="Century Gothic"/>
          <w:sz w:val="20"/>
        </w:rPr>
        <w:t>_</w:t>
      </w:r>
      <w:proofErr w:type="gramEnd"/>
      <w:r w:rsidR="00330F60" w:rsidRPr="00DF6CF8">
        <w:rPr>
          <w:rFonts w:ascii="Century Gothic" w:hAnsi="Century Gothic"/>
          <w:sz w:val="20"/>
        </w:rPr>
        <w:t>_</w:t>
      </w:r>
      <w:r w:rsidR="00DF6CF8">
        <w:rPr>
          <w:rFonts w:ascii="Century Gothic" w:hAnsi="Century Gothic"/>
          <w:sz w:val="20"/>
        </w:rPr>
        <w:t>__</w:t>
      </w:r>
      <w:r w:rsidR="00330F60" w:rsidRPr="00DF6CF8">
        <w:rPr>
          <w:rFonts w:ascii="Century Gothic" w:hAnsi="Century Gothic"/>
          <w:sz w:val="20"/>
        </w:rPr>
        <w:t>_______</w:t>
      </w:r>
      <w:r w:rsidR="000F21B8" w:rsidRPr="00DF6CF8">
        <w:rPr>
          <w:rFonts w:ascii="Century Gothic" w:hAnsi="Century Gothic"/>
          <w:sz w:val="20"/>
        </w:rPr>
        <w:t>____</w:t>
      </w:r>
    </w:p>
    <w:p w:rsidR="001B60AC" w:rsidRPr="00DF6CF8" w:rsidRDefault="001B60AC" w:rsidP="00DF6CF8">
      <w:pPr>
        <w:pStyle w:val="Paragraphedeliste"/>
        <w:spacing w:before="240"/>
        <w:ind w:left="0"/>
        <w:contextualSpacing w:val="0"/>
        <w:rPr>
          <w:rFonts w:ascii="Century Gothic" w:hAnsi="Century Gothic"/>
          <w:sz w:val="20"/>
        </w:rPr>
      </w:pPr>
      <w:r w:rsidRPr="00DF6CF8">
        <w:rPr>
          <w:rFonts w:ascii="Century Gothic" w:hAnsi="Century Gothic"/>
          <w:sz w:val="20"/>
        </w:rPr>
        <w:t>Signature de la direction</w:t>
      </w:r>
      <w:r w:rsidR="000F21B8" w:rsidRPr="00DF6CF8">
        <w:rPr>
          <w:rFonts w:ascii="Century Gothic" w:hAnsi="Century Gothic"/>
          <w:sz w:val="20"/>
        </w:rPr>
        <w:t xml:space="preserve"> : </w:t>
      </w:r>
      <w:r w:rsidR="00330F60" w:rsidRPr="00DF6CF8">
        <w:rPr>
          <w:rFonts w:ascii="Century Gothic" w:hAnsi="Century Gothic"/>
          <w:sz w:val="20"/>
        </w:rPr>
        <w:t>____________</w:t>
      </w:r>
      <w:r w:rsidR="00A17CF5" w:rsidRPr="00DF6CF8">
        <w:rPr>
          <w:rFonts w:ascii="Century Gothic" w:hAnsi="Century Gothic"/>
          <w:sz w:val="20"/>
        </w:rPr>
        <w:t>_______</w:t>
      </w:r>
      <w:r w:rsidR="00DF6CF8">
        <w:rPr>
          <w:rFonts w:ascii="Century Gothic" w:hAnsi="Century Gothic"/>
          <w:sz w:val="20"/>
        </w:rPr>
        <w:t>___</w:t>
      </w:r>
      <w:r w:rsidR="00A17CF5" w:rsidRPr="00DF6CF8">
        <w:rPr>
          <w:rFonts w:ascii="Century Gothic" w:hAnsi="Century Gothic"/>
          <w:sz w:val="20"/>
        </w:rPr>
        <w:t>_____________</w:t>
      </w:r>
      <w:r w:rsidR="00A17CF5" w:rsidRPr="00DF6CF8">
        <w:rPr>
          <w:rFonts w:ascii="Century Gothic" w:hAnsi="Century Gothic"/>
          <w:sz w:val="20"/>
        </w:rPr>
        <w:tab/>
      </w:r>
      <w:r w:rsidR="00330F60" w:rsidRPr="00DF6CF8">
        <w:rPr>
          <w:rFonts w:ascii="Century Gothic" w:hAnsi="Century Gothic"/>
          <w:sz w:val="20"/>
        </w:rPr>
        <w:t xml:space="preserve"> </w:t>
      </w:r>
      <w:r w:rsidR="00330F60" w:rsidRPr="00DF6CF8">
        <w:rPr>
          <w:rFonts w:ascii="Century Gothic" w:hAnsi="Century Gothic"/>
          <w:sz w:val="20"/>
        </w:rPr>
        <w:tab/>
        <w:t>Date </w:t>
      </w:r>
      <w:proofErr w:type="gramStart"/>
      <w:r w:rsidR="00330F60" w:rsidRPr="00DF6CF8">
        <w:rPr>
          <w:rFonts w:ascii="Century Gothic" w:hAnsi="Century Gothic"/>
          <w:sz w:val="20"/>
        </w:rPr>
        <w:t>:  _</w:t>
      </w:r>
      <w:proofErr w:type="gramEnd"/>
      <w:r w:rsidR="00330F60" w:rsidRPr="00DF6CF8">
        <w:rPr>
          <w:rFonts w:ascii="Century Gothic" w:hAnsi="Century Gothic"/>
          <w:sz w:val="20"/>
        </w:rPr>
        <w:t>___</w:t>
      </w:r>
      <w:r w:rsidR="00A17CF5" w:rsidRPr="00DF6CF8">
        <w:rPr>
          <w:rFonts w:ascii="Century Gothic" w:hAnsi="Century Gothic"/>
          <w:sz w:val="20"/>
        </w:rPr>
        <w:t>_____</w:t>
      </w:r>
      <w:r w:rsidR="00DF6CF8">
        <w:rPr>
          <w:rFonts w:ascii="Century Gothic" w:hAnsi="Century Gothic"/>
          <w:sz w:val="20"/>
        </w:rPr>
        <w:t>__</w:t>
      </w:r>
      <w:bookmarkStart w:id="0" w:name="_GoBack"/>
      <w:bookmarkEnd w:id="0"/>
      <w:r w:rsidR="00A17CF5" w:rsidRPr="00DF6CF8">
        <w:rPr>
          <w:rFonts w:ascii="Century Gothic" w:hAnsi="Century Gothic"/>
          <w:sz w:val="20"/>
        </w:rPr>
        <w:t>____</w:t>
      </w:r>
    </w:p>
    <w:p w:rsidR="003E22BC" w:rsidRPr="002E201B" w:rsidRDefault="003E22BC" w:rsidP="00DF6CF8">
      <w:pPr>
        <w:pStyle w:val="Paragraphedeliste"/>
        <w:ind w:left="0"/>
        <w:contextualSpacing w:val="0"/>
        <w:rPr>
          <w:rFonts w:ascii="Century Gothic" w:hAnsi="Century Gothic"/>
          <w:i/>
          <w:sz w:val="18"/>
          <w:szCs w:val="18"/>
        </w:rPr>
      </w:pPr>
      <w:r w:rsidRPr="002E201B">
        <w:rPr>
          <w:rFonts w:ascii="Century Gothic" w:hAnsi="Century Gothic"/>
          <w:i/>
          <w:sz w:val="18"/>
          <w:szCs w:val="18"/>
        </w:rPr>
        <w:t>(</w:t>
      </w:r>
      <w:proofErr w:type="gramStart"/>
      <w:r w:rsidRPr="002E201B">
        <w:rPr>
          <w:rFonts w:ascii="Century Gothic" w:hAnsi="Century Gothic"/>
          <w:i/>
          <w:sz w:val="18"/>
          <w:szCs w:val="18"/>
        </w:rPr>
        <w:t>acceptation</w:t>
      </w:r>
      <w:proofErr w:type="gramEnd"/>
      <w:r w:rsidRPr="002E201B">
        <w:rPr>
          <w:rFonts w:ascii="Century Gothic" w:hAnsi="Century Gothic"/>
          <w:i/>
          <w:sz w:val="18"/>
          <w:szCs w:val="18"/>
        </w:rPr>
        <w:t xml:space="preserve"> de la demande)</w:t>
      </w:r>
    </w:p>
    <w:p w:rsidR="001B60AC" w:rsidRPr="002E201B" w:rsidRDefault="001B60AC" w:rsidP="00996FBA">
      <w:pPr>
        <w:pStyle w:val="Paragraphedeliste"/>
        <w:tabs>
          <w:tab w:val="left" w:pos="720"/>
        </w:tabs>
        <w:spacing w:before="360"/>
        <w:ind w:hanging="720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2E201B">
        <w:rPr>
          <w:rFonts w:ascii="Century Gothic" w:hAnsi="Century Gothic"/>
          <w:sz w:val="18"/>
          <w:szCs w:val="18"/>
        </w:rPr>
        <w:t>N.B. :</w:t>
      </w:r>
      <w:r w:rsidRPr="002E201B">
        <w:rPr>
          <w:rFonts w:ascii="Century Gothic" w:hAnsi="Century Gothic"/>
          <w:sz w:val="18"/>
          <w:szCs w:val="18"/>
        </w:rPr>
        <w:tab/>
      </w:r>
      <w:r w:rsidRPr="002E201B">
        <w:rPr>
          <w:rFonts w:ascii="Century Gothic" w:hAnsi="Century Gothic"/>
          <w:i/>
          <w:sz w:val="18"/>
          <w:szCs w:val="18"/>
        </w:rPr>
        <w:t>Dans</w:t>
      </w:r>
      <w:r w:rsidR="00485446" w:rsidRPr="002E201B">
        <w:rPr>
          <w:rFonts w:ascii="Century Gothic" w:hAnsi="Century Gothic"/>
          <w:i/>
          <w:sz w:val="18"/>
          <w:szCs w:val="18"/>
        </w:rPr>
        <w:t xml:space="preserve"> le cas où plus d’une activité ont</w:t>
      </w:r>
      <w:r w:rsidRPr="002E201B">
        <w:rPr>
          <w:rFonts w:ascii="Century Gothic" w:hAnsi="Century Gothic"/>
          <w:i/>
          <w:sz w:val="18"/>
          <w:szCs w:val="18"/>
        </w:rPr>
        <w:t xml:space="preserve"> été acceptée</w:t>
      </w:r>
      <w:r w:rsidR="00485446" w:rsidRPr="002E201B">
        <w:rPr>
          <w:rFonts w:ascii="Century Gothic" w:hAnsi="Century Gothic"/>
          <w:i/>
          <w:sz w:val="18"/>
          <w:szCs w:val="18"/>
        </w:rPr>
        <w:t>s</w:t>
      </w:r>
      <w:r w:rsidRPr="002E201B">
        <w:rPr>
          <w:rFonts w:ascii="Century Gothic" w:hAnsi="Century Gothic"/>
          <w:i/>
          <w:sz w:val="18"/>
          <w:szCs w:val="18"/>
        </w:rPr>
        <w:t xml:space="preserve"> par la direction et que les minutes ou he</w:t>
      </w:r>
      <w:r w:rsidRPr="002E201B">
        <w:rPr>
          <w:rFonts w:ascii="Century Gothic" w:hAnsi="Century Gothic"/>
          <w:i/>
          <w:sz w:val="18"/>
          <w:szCs w:val="18"/>
        </w:rPr>
        <w:t>u</w:t>
      </w:r>
      <w:r w:rsidRPr="002E201B">
        <w:rPr>
          <w:rFonts w:ascii="Century Gothic" w:hAnsi="Century Gothic"/>
          <w:i/>
          <w:sz w:val="18"/>
          <w:szCs w:val="18"/>
        </w:rPr>
        <w:t xml:space="preserve">res octroyées dans votre tâche n’aient pas été subdivisées pour chacune de ces activités, faire </w:t>
      </w:r>
      <w:r w:rsidR="00D058CE" w:rsidRPr="002E201B">
        <w:rPr>
          <w:rFonts w:ascii="Century Gothic" w:hAnsi="Century Gothic"/>
          <w:i/>
          <w:sz w:val="18"/>
          <w:szCs w:val="18"/>
        </w:rPr>
        <w:t xml:space="preserve">le calcul pour sa demande de compensation sur le dernier formulaire nécessaire à l’établissement de </w:t>
      </w:r>
      <w:r w:rsidR="003E22BC" w:rsidRPr="002E201B">
        <w:rPr>
          <w:rFonts w:ascii="Century Gothic" w:hAnsi="Century Gothic"/>
          <w:i/>
          <w:sz w:val="18"/>
          <w:szCs w:val="18"/>
        </w:rPr>
        <w:t xml:space="preserve">l’ensemble de </w:t>
      </w:r>
      <w:r w:rsidR="00D058CE" w:rsidRPr="002E201B">
        <w:rPr>
          <w:rFonts w:ascii="Century Gothic" w:hAnsi="Century Gothic"/>
          <w:i/>
          <w:sz w:val="18"/>
          <w:szCs w:val="18"/>
        </w:rPr>
        <w:t>vos demandes.</w:t>
      </w:r>
    </w:p>
    <w:sectPr w:rsidR="001B60AC" w:rsidRPr="002E201B" w:rsidSect="00884466">
      <w:headerReference w:type="default" r:id="rId9"/>
      <w:footerReference w:type="default" r:id="rId10"/>
      <w:pgSz w:w="12240" w:h="15840"/>
      <w:pgMar w:top="1440" w:right="1440" w:bottom="1008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7C" w:rsidRDefault="008A537C" w:rsidP="00EA4156">
      <w:r>
        <w:separator/>
      </w:r>
    </w:p>
  </w:endnote>
  <w:endnote w:type="continuationSeparator" w:id="0">
    <w:p w:rsidR="008A537C" w:rsidRDefault="008A537C" w:rsidP="00EA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0D0346" w:rsidRPr="00330F60" w:rsidTr="00DF6CF8">
      <w:tc>
        <w:tcPr>
          <w:tcW w:w="4500" w:type="pct"/>
          <w:tcBorders>
            <w:top w:val="single" w:sz="4" w:space="0" w:color="000000"/>
          </w:tcBorders>
        </w:tcPr>
        <w:p w:rsidR="000D0346" w:rsidRPr="00DF6CF8" w:rsidRDefault="000D0346" w:rsidP="00A17CF5">
          <w:pPr>
            <w:pStyle w:val="Pieddepage"/>
            <w:jc w:val="right"/>
            <w:rPr>
              <w:rFonts w:ascii="Century Gothic" w:hAnsi="Century Gothic"/>
              <w:sz w:val="16"/>
              <w:szCs w:val="16"/>
            </w:rPr>
          </w:pPr>
          <w:r w:rsidRPr="00DF6CF8">
            <w:rPr>
              <w:rFonts w:ascii="Century Gothic" w:hAnsi="Century Gothic"/>
              <w:sz w:val="16"/>
              <w:szCs w:val="16"/>
            </w:rPr>
            <w:t>PRÉPARÉ PAR LE SYNDICAT DE L’ENSEIGNEMENT DE LA POINTE-DE-L’</w:t>
          </w:r>
          <w:r w:rsidR="00330F60" w:rsidRPr="00DF6CF8">
            <w:rPr>
              <w:rFonts w:ascii="Century Gothic" w:hAnsi="Century Gothic"/>
              <w:sz w:val="16"/>
              <w:szCs w:val="16"/>
            </w:rPr>
            <w:t>Î</w:t>
          </w:r>
          <w:r w:rsidRPr="00DF6CF8">
            <w:rPr>
              <w:rFonts w:ascii="Century Gothic" w:hAnsi="Century Gothic"/>
              <w:sz w:val="16"/>
              <w:szCs w:val="16"/>
            </w:rPr>
            <w:t xml:space="preserve">LE </w:t>
          </w:r>
          <w:r w:rsidRPr="00DF6CF8">
            <w:rPr>
              <w:rFonts w:ascii="Century Gothic" w:hAnsi="Century Gothic"/>
              <w:sz w:val="16"/>
              <w:szCs w:val="16"/>
            </w:rPr>
            <w:br/>
            <w:t>CORRIGÉ LE 21/11/2012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FF0000"/>
        </w:tcPr>
        <w:p w:rsidR="000D0346" w:rsidRPr="00330F60" w:rsidRDefault="000D0346">
          <w:pPr>
            <w:pStyle w:val="En-tte"/>
            <w:rPr>
              <w:rFonts w:ascii="Century Gothic" w:hAnsi="Century Gothic"/>
              <w:color w:val="FFFFFF"/>
            </w:rPr>
          </w:pPr>
        </w:p>
      </w:tc>
    </w:tr>
  </w:tbl>
  <w:p w:rsidR="000D0346" w:rsidRDefault="000D0346" w:rsidP="00FE75AB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7C" w:rsidRDefault="008A537C" w:rsidP="00EA4156">
      <w:r>
        <w:separator/>
      </w:r>
    </w:p>
  </w:footnote>
  <w:footnote w:type="continuationSeparator" w:id="0">
    <w:p w:rsidR="008A537C" w:rsidRDefault="008A537C" w:rsidP="00EA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2" w:type="pct"/>
      <w:tblInd w:w="-15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92"/>
      <w:gridCol w:w="7109"/>
    </w:tblGrid>
    <w:tr w:rsidR="000D0346" w:rsidRPr="002E201B" w:rsidTr="002E201B">
      <w:tc>
        <w:tcPr>
          <w:tcW w:w="1410" w:type="pct"/>
          <w:tcBorders>
            <w:bottom w:val="single" w:sz="4" w:space="0" w:color="943634"/>
          </w:tcBorders>
          <w:shd w:val="clear" w:color="auto" w:fill="FF0000"/>
          <w:vAlign w:val="bottom"/>
        </w:tcPr>
        <w:p w:rsidR="000D0346" w:rsidRPr="002E201B" w:rsidRDefault="000D0346">
          <w:pPr>
            <w:pStyle w:val="En-tte"/>
            <w:jc w:val="right"/>
            <w:rPr>
              <w:rFonts w:ascii="Arial Rounded MT Bold" w:hAnsi="Arial Rounded MT Bold"/>
              <w:color w:val="FFFFFF"/>
              <w:sz w:val="32"/>
              <w:szCs w:val="32"/>
            </w:rPr>
          </w:pPr>
          <w:r w:rsidRPr="002E201B">
            <w:rPr>
              <w:rFonts w:ascii="Arial Rounded MT Bold" w:hAnsi="Arial Rounded MT Bold"/>
              <w:color w:val="FFFFFF"/>
              <w:sz w:val="32"/>
              <w:szCs w:val="32"/>
            </w:rPr>
            <w:t>ACTIVITÉS</w:t>
          </w:r>
          <w:r w:rsidRPr="002E201B">
            <w:rPr>
              <w:rFonts w:ascii="Arial Rounded MT Bold" w:hAnsi="Arial Rounded MT Bold"/>
              <w:color w:val="FFFFFF"/>
              <w:sz w:val="32"/>
              <w:szCs w:val="32"/>
            </w:rPr>
            <w:br/>
            <w:t>ÉT</w:t>
          </w:r>
          <w:r w:rsidRPr="002E201B">
            <w:rPr>
              <w:rFonts w:ascii="Arial Rounded MT Bold" w:hAnsi="Arial Rounded MT Bold"/>
              <w:color w:val="FFFFFF"/>
              <w:sz w:val="32"/>
              <w:szCs w:val="32"/>
            </w:rPr>
            <w:t>U</w:t>
          </w:r>
          <w:r w:rsidRPr="002E201B">
            <w:rPr>
              <w:rFonts w:ascii="Arial Rounded MT Bold" w:hAnsi="Arial Rounded MT Bold"/>
              <w:color w:val="FFFFFF"/>
              <w:sz w:val="32"/>
              <w:szCs w:val="32"/>
            </w:rPr>
            <w:t>DIANTES</w:t>
          </w:r>
        </w:p>
      </w:tc>
      <w:tc>
        <w:tcPr>
          <w:tcW w:w="3590" w:type="pct"/>
          <w:tcBorders>
            <w:bottom w:val="single" w:sz="4" w:space="0" w:color="auto"/>
          </w:tcBorders>
          <w:vAlign w:val="bottom"/>
        </w:tcPr>
        <w:p w:rsidR="000D0346" w:rsidRPr="004F63FD" w:rsidRDefault="004F63FD" w:rsidP="004F63FD">
          <w:pPr>
            <w:pStyle w:val="En-tte"/>
            <w:rPr>
              <w:rFonts w:ascii="Century Gothic" w:hAnsi="Century Gothic"/>
              <w:b/>
              <w:bCs/>
              <w:color w:val="76923C"/>
              <w:sz w:val="24"/>
              <w:szCs w:val="24"/>
            </w:rPr>
          </w:pPr>
          <w:r w:rsidRPr="004F63FD">
            <w:rPr>
              <w:rFonts w:ascii="Century Gothic" w:hAnsi="Century Gothic"/>
              <w:b/>
              <w:smallCaps/>
              <w:sz w:val="28"/>
              <w:szCs w:val="28"/>
            </w:rPr>
            <w:t>DEMANDE DE COMPENSATION DANS LE CADRE</w:t>
          </w:r>
          <w:r>
            <w:rPr>
              <w:rFonts w:ascii="Century Gothic" w:hAnsi="Century Gothic"/>
              <w:b/>
              <w:smallCaps/>
              <w:sz w:val="28"/>
              <w:szCs w:val="28"/>
            </w:rPr>
            <w:br/>
          </w:r>
          <w:r w:rsidRPr="004F63FD">
            <w:rPr>
              <w:rFonts w:ascii="Century Gothic" w:hAnsi="Century Gothic"/>
              <w:b/>
              <w:smallCaps/>
              <w:sz w:val="28"/>
              <w:szCs w:val="28"/>
            </w:rPr>
            <w:t xml:space="preserve">DE LA CLAUSE  </w:t>
          </w:r>
          <w:r w:rsidRPr="004F63FD">
            <w:rPr>
              <w:rFonts w:ascii="Century Gothic" w:hAnsi="Century Gothic"/>
              <w:b/>
              <w:smallCaps/>
              <w:sz w:val="24"/>
              <w:szCs w:val="24"/>
            </w:rPr>
            <w:t xml:space="preserve">8-2.02 </w:t>
          </w:r>
          <w:r w:rsidRPr="004F63FD">
            <w:rPr>
              <w:rFonts w:ascii="Century Gothic" w:hAnsi="Century Gothic"/>
              <w:b/>
              <w:smallCaps/>
              <w:sz w:val="28"/>
              <w:szCs w:val="28"/>
            </w:rPr>
            <w:t>ET DE L’ANNEXE XXVIII</w:t>
          </w:r>
        </w:p>
      </w:tc>
    </w:tr>
  </w:tbl>
  <w:p w:rsidR="000D0346" w:rsidRDefault="000D03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224"/>
    <w:multiLevelType w:val="hybridMultilevel"/>
    <w:tmpl w:val="972C2196"/>
    <w:lvl w:ilvl="0" w:tplc="ADE00E00">
      <w:numFmt w:val="bullet"/>
      <w:lvlText w:val="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9D84728"/>
    <w:multiLevelType w:val="hybridMultilevel"/>
    <w:tmpl w:val="8D4C3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F8F"/>
    <w:multiLevelType w:val="hybridMultilevel"/>
    <w:tmpl w:val="F6A486F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2352"/>
    <w:multiLevelType w:val="hybridMultilevel"/>
    <w:tmpl w:val="63008F3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AA533D3"/>
    <w:multiLevelType w:val="hybridMultilevel"/>
    <w:tmpl w:val="90D0FE8C"/>
    <w:lvl w:ilvl="0" w:tplc="BA722EFA">
      <w:numFmt w:val="bullet"/>
      <w:lvlText w:val="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B4"/>
    <w:rsid w:val="000D0346"/>
    <w:rsid w:val="000F21B8"/>
    <w:rsid w:val="001B60AC"/>
    <w:rsid w:val="0020709F"/>
    <w:rsid w:val="00212C8B"/>
    <w:rsid w:val="002523D7"/>
    <w:rsid w:val="002A7430"/>
    <w:rsid w:val="002E201B"/>
    <w:rsid w:val="003240C8"/>
    <w:rsid w:val="00330F60"/>
    <w:rsid w:val="0033414D"/>
    <w:rsid w:val="00367A16"/>
    <w:rsid w:val="003971DA"/>
    <w:rsid w:val="003E22BC"/>
    <w:rsid w:val="003E5AD4"/>
    <w:rsid w:val="004628BB"/>
    <w:rsid w:val="00467492"/>
    <w:rsid w:val="00485446"/>
    <w:rsid w:val="004F63FD"/>
    <w:rsid w:val="00501122"/>
    <w:rsid w:val="0052623E"/>
    <w:rsid w:val="00542EAE"/>
    <w:rsid w:val="005462D2"/>
    <w:rsid w:val="00556C9D"/>
    <w:rsid w:val="005A6D2A"/>
    <w:rsid w:val="005B776D"/>
    <w:rsid w:val="005C4790"/>
    <w:rsid w:val="006340B4"/>
    <w:rsid w:val="00753476"/>
    <w:rsid w:val="00761E1D"/>
    <w:rsid w:val="007716CE"/>
    <w:rsid w:val="00832DDE"/>
    <w:rsid w:val="00843F49"/>
    <w:rsid w:val="00867C3E"/>
    <w:rsid w:val="00884466"/>
    <w:rsid w:val="008A537C"/>
    <w:rsid w:val="009440E6"/>
    <w:rsid w:val="00991476"/>
    <w:rsid w:val="00996FBA"/>
    <w:rsid w:val="00A01FD0"/>
    <w:rsid w:val="00A17CF5"/>
    <w:rsid w:val="00A25565"/>
    <w:rsid w:val="00A44669"/>
    <w:rsid w:val="00B011AC"/>
    <w:rsid w:val="00B053E6"/>
    <w:rsid w:val="00B3200D"/>
    <w:rsid w:val="00B80103"/>
    <w:rsid w:val="00C645C7"/>
    <w:rsid w:val="00D058CE"/>
    <w:rsid w:val="00D071A8"/>
    <w:rsid w:val="00D1121B"/>
    <w:rsid w:val="00D52790"/>
    <w:rsid w:val="00D902A7"/>
    <w:rsid w:val="00DA4252"/>
    <w:rsid w:val="00DF6CF8"/>
    <w:rsid w:val="00E62D59"/>
    <w:rsid w:val="00E8105F"/>
    <w:rsid w:val="00EA4156"/>
    <w:rsid w:val="00F03C8A"/>
    <w:rsid w:val="00F16024"/>
    <w:rsid w:val="00F42DC2"/>
    <w:rsid w:val="00F969B1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AE"/>
    <w:pPr>
      <w:ind w:left="101" w:right="58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67A16"/>
    <w:pPr>
      <w:framePr w:w="7938" w:h="1985" w:hRule="exact" w:hSpace="141" w:wrap="auto" w:hAnchor="page" w:xAlign="center" w:yAlign="bottom"/>
      <w:ind w:left="2835"/>
    </w:pPr>
    <w:rPr>
      <w:rFonts w:eastAsia="Times New Roman" w:cs="Arial"/>
      <w:szCs w:val="24"/>
    </w:rPr>
  </w:style>
  <w:style w:type="paragraph" w:styleId="Paragraphedeliste">
    <w:name w:val="List Paragraph"/>
    <w:basedOn w:val="Normal"/>
    <w:uiPriority w:val="34"/>
    <w:qFormat/>
    <w:rsid w:val="006340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415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A41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A41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A415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5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75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AE"/>
    <w:pPr>
      <w:ind w:left="101" w:right="58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67A16"/>
    <w:pPr>
      <w:framePr w:w="7938" w:h="1985" w:hRule="exact" w:hSpace="141" w:wrap="auto" w:hAnchor="page" w:xAlign="center" w:yAlign="bottom"/>
      <w:ind w:left="2835"/>
    </w:pPr>
    <w:rPr>
      <w:rFonts w:eastAsia="Times New Roman" w:cs="Arial"/>
      <w:szCs w:val="24"/>
    </w:rPr>
  </w:style>
  <w:style w:type="paragraph" w:styleId="Paragraphedeliste">
    <w:name w:val="List Paragraph"/>
    <w:basedOn w:val="Normal"/>
    <w:uiPriority w:val="34"/>
    <w:qFormat/>
    <w:rsid w:val="006340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415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A41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A41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A415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5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75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6C7D-736E-4264-A38A-36CD953D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Desrochers</dc:creator>
  <cp:lastModifiedBy>Mélanie Jacques</cp:lastModifiedBy>
  <cp:revision>5</cp:revision>
  <cp:lastPrinted>2012-11-21T13:47:00Z</cp:lastPrinted>
  <dcterms:created xsi:type="dcterms:W3CDTF">2016-04-18T20:14:00Z</dcterms:created>
  <dcterms:modified xsi:type="dcterms:W3CDTF">2016-04-18T20:23:00Z</dcterms:modified>
</cp:coreProperties>
</file>